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164C6E">
        <w:rPr>
          <w:rFonts w:ascii="Times New Roman" w:hAnsi="Times New Roman" w:cs="Times New Roman"/>
          <w:b/>
          <w:sz w:val="24"/>
          <w:szCs w:val="24"/>
        </w:rPr>
        <w:t>60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05438E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05438E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164C6E">
        <w:rPr>
          <w:rFonts w:ascii="Times New Roman" w:hAnsi="Times New Roman" w:cs="Times New Roman"/>
          <w:b/>
          <w:sz w:val="24"/>
          <w:szCs w:val="24"/>
        </w:rPr>
        <w:t>60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438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438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05438E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1D5D64">
        <w:rPr>
          <w:rFonts w:ascii="Times New Roman" w:hAnsi="Times New Roman" w:cs="Times New Roman"/>
          <w:sz w:val="24"/>
          <w:szCs w:val="24"/>
        </w:rPr>
        <w:t>в срок до 10:00 «19</w:t>
      </w:r>
      <w:r w:rsidR="003B170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05438E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05438E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B3" w:rsidRDefault="00665FB3" w:rsidP="00417465">
      <w:pPr>
        <w:spacing w:after="0" w:line="240" w:lineRule="auto"/>
      </w:pPr>
      <w:r>
        <w:separator/>
      </w:r>
    </w:p>
  </w:endnote>
  <w:endnote w:type="continuationSeparator" w:id="0">
    <w:p w:rsidR="00665FB3" w:rsidRDefault="00665FB3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3B170E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B3" w:rsidRDefault="00665FB3" w:rsidP="00417465">
      <w:pPr>
        <w:spacing w:after="0" w:line="240" w:lineRule="auto"/>
      </w:pPr>
      <w:r>
        <w:separator/>
      </w:r>
    </w:p>
  </w:footnote>
  <w:footnote w:type="continuationSeparator" w:id="0">
    <w:p w:rsidR="00665FB3" w:rsidRDefault="00665FB3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5438E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64C6E"/>
    <w:rsid w:val="00177D70"/>
    <w:rsid w:val="001830E6"/>
    <w:rsid w:val="001A341E"/>
    <w:rsid w:val="001A3D5F"/>
    <w:rsid w:val="001B45F6"/>
    <w:rsid w:val="001D0309"/>
    <w:rsid w:val="001D5D64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170E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65FB3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39</cp:revision>
  <cp:lastPrinted>2022-01-10T06:45:00Z</cp:lastPrinted>
  <dcterms:created xsi:type="dcterms:W3CDTF">2023-04-12T12:26:00Z</dcterms:created>
  <dcterms:modified xsi:type="dcterms:W3CDTF">2023-09-25T07:56:00Z</dcterms:modified>
</cp:coreProperties>
</file>